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6448" w14:textId="77777777" w:rsidR="00FC5992" w:rsidRDefault="00161E71">
      <w:pPr>
        <w:rPr>
          <w:rFonts w:ascii="Times New Roman" w:hAnsi="Times New Roman" w:cs="Times New Roman"/>
          <w:sz w:val="24"/>
          <w:szCs w:val="24"/>
        </w:rPr>
      </w:pPr>
      <w:r w:rsidRPr="00161E71">
        <w:rPr>
          <w:rFonts w:ascii="Times New Roman" w:hAnsi="Times New Roman" w:cs="Times New Roman"/>
          <w:b/>
          <w:sz w:val="36"/>
          <w:szCs w:val="36"/>
        </w:rPr>
        <w:t>Information der Öffentlichkeit nach Anhang V, 12. BImSchV für Biogasanlagen der unteren Klasse</w:t>
      </w:r>
    </w:p>
    <w:p w14:paraId="34FB16DE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1FA90E07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338BF20B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1AD15F1F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 w:rsidRPr="00161E71">
        <w:rPr>
          <w:rFonts w:ascii="Times New Roman" w:hAnsi="Times New Roman" w:cs="Times New Roman"/>
          <w:b/>
          <w:sz w:val="24"/>
          <w:szCs w:val="24"/>
        </w:rPr>
        <w:t>Betreiber: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1E71">
        <w:rPr>
          <w:rFonts w:ascii="Times New Roman" w:hAnsi="Times New Roman" w:cs="Times New Roman"/>
          <w:sz w:val="24"/>
          <w:szCs w:val="24"/>
        </w:rPr>
        <w:t>AGROPRODUKT Sonneberg</w:t>
      </w:r>
      <w:r>
        <w:rPr>
          <w:rFonts w:ascii="Times New Roman" w:hAnsi="Times New Roman" w:cs="Times New Roman"/>
          <w:sz w:val="24"/>
          <w:szCs w:val="24"/>
        </w:rPr>
        <w:t xml:space="preserve"> e.G.</w:t>
      </w:r>
    </w:p>
    <w:p w14:paraId="6D3AFAE8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Sichelreuther Straße 8</w:t>
      </w:r>
    </w:p>
    <w:p w14:paraId="0AB87D89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96524 Föritz</w:t>
      </w:r>
    </w:p>
    <w:p w14:paraId="62B4AFEF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48CE4262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 w:rsidRPr="00161E71">
        <w:rPr>
          <w:rFonts w:ascii="Times New Roman" w:hAnsi="Times New Roman" w:cs="Times New Roman"/>
          <w:b/>
          <w:sz w:val="24"/>
          <w:szCs w:val="24"/>
        </w:rPr>
        <w:t>Standort:</w:t>
      </w:r>
      <w:r>
        <w:rPr>
          <w:rFonts w:ascii="Times New Roman" w:hAnsi="Times New Roman" w:cs="Times New Roman"/>
          <w:sz w:val="24"/>
          <w:szCs w:val="24"/>
        </w:rPr>
        <w:tab/>
        <w:t>MVA Rohof</w:t>
      </w:r>
    </w:p>
    <w:p w14:paraId="2BD58C49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 Rohgraben 18</w:t>
      </w:r>
    </w:p>
    <w:p w14:paraId="3A738876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96524 Föritz</w:t>
      </w:r>
    </w:p>
    <w:p w14:paraId="7D46FCB1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27590CBC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1E4A5AA5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Biogasanlage (BGA) Rohof unterliegt als Betriebsbereich der unteren Klasse der Zwölften Verordnung zur Durchführung des Bundes-Immissionsschutzgesetzes.</w:t>
      </w:r>
    </w:p>
    <w:p w14:paraId="25843752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Anzeige nach § 7 Absatz 1 wurde der zuständigen Behörde am 07. Juli 2017 vorgelegt.</w:t>
      </w:r>
    </w:p>
    <w:p w14:paraId="5C4B1449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47562A02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4F96615F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BGA Rohof erzeugt im Rahmen einer regionalen Wertschöpfungskette Biogas aus folgenden Einsatzstoffen:</w:t>
      </w:r>
    </w:p>
    <w:p w14:paraId="572260C3" w14:textId="77777777" w:rsidR="00161E71" w:rsidRDefault="00161E71">
      <w:pPr>
        <w:rPr>
          <w:rFonts w:ascii="Times New Roman" w:hAnsi="Times New Roman" w:cs="Times New Roman"/>
          <w:sz w:val="24"/>
          <w:szCs w:val="24"/>
        </w:rPr>
      </w:pPr>
    </w:p>
    <w:p w14:paraId="5CE6FE37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Rindergülle</w:t>
      </w:r>
    </w:p>
    <w:p w14:paraId="24B37AF8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Rindermist</w:t>
      </w:r>
    </w:p>
    <w:p w14:paraId="148140A8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Grassilage</w:t>
      </w:r>
    </w:p>
    <w:p w14:paraId="3D9A283A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Maissilage</w:t>
      </w:r>
    </w:p>
    <w:p w14:paraId="5E05FF94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Getreideschrot</w:t>
      </w:r>
    </w:p>
    <w:p w14:paraId="272AA7AF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Eisen-III-Hydroxid</w:t>
      </w:r>
    </w:p>
    <w:p w14:paraId="2A6FB307" w14:textId="77777777" w:rsidR="00161E71" w:rsidRDefault="00161E71" w:rsidP="00161E71">
      <w:pPr>
        <w:rPr>
          <w:rFonts w:ascii="Times New Roman" w:hAnsi="Times New Roman" w:cs="Times New Roman"/>
          <w:sz w:val="24"/>
          <w:szCs w:val="24"/>
        </w:rPr>
      </w:pPr>
    </w:p>
    <w:p w14:paraId="1A33CDD7" w14:textId="77777777" w:rsidR="00161E71" w:rsidRDefault="00161E71" w:rsidP="00161E71">
      <w:pPr>
        <w:rPr>
          <w:rFonts w:ascii="Times New Roman" w:hAnsi="Times New Roman" w:cs="Times New Roman"/>
          <w:sz w:val="24"/>
          <w:szCs w:val="24"/>
        </w:rPr>
      </w:pPr>
    </w:p>
    <w:p w14:paraId="506C70B8" w14:textId="77777777" w:rsidR="00161E71" w:rsidRDefault="00161E71" w:rsidP="00161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Tätigkeiten im Betriebsbereich:</w:t>
      </w:r>
    </w:p>
    <w:p w14:paraId="6B2D24D9" w14:textId="77777777" w:rsidR="00161E71" w:rsidRDefault="00161E71" w:rsidP="00161E71">
      <w:pPr>
        <w:rPr>
          <w:rFonts w:ascii="Times New Roman" w:hAnsi="Times New Roman" w:cs="Times New Roman"/>
          <w:sz w:val="24"/>
          <w:szCs w:val="24"/>
        </w:rPr>
      </w:pPr>
    </w:p>
    <w:p w14:paraId="3DEB8926" w14:textId="77777777" w:rsidR="00161E71" w:rsidRDefault="00161E71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Einlagerung von Biomasse in Form von Silagen oder Wirtschaftsdüngern</w:t>
      </w:r>
    </w:p>
    <w:p w14:paraId="0FF95B70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Entnahme von Biomasse und Zugabe in den Fermentationsprozess (Vorgrube, Fermenter)</w:t>
      </w:r>
    </w:p>
    <w:p w14:paraId="6C3588FD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Pumpvorgänge zwischen den Einbringungssystemen, Fermentern und Lagerbehältern</w:t>
      </w:r>
    </w:p>
    <w:p w14:paraId="5CD53FAE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Zwischenlagerung der vergorenen Gärreste</w:t>
      </w:r>
    </w:p>
    <w:p w14:paraId="7BF8D418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Entnahme der vergorenen Gärreste zum Weitertransport und Ausbringung zur bedarfsgerechten Düngung auf landwirtschaftlichen Flächen</w:t>
      </w:r>
    </w:p>
    <w:p w14:paraId="13ED8D6A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Erzeugung von Biogas im gasdichten Fermentationssystem</w:t>
      </w:r>
    </w:p>
    <w:p w14:paraId="1B56D62E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Zwischenspeicherung des erzeugten Biogases im Gasspeichersystem</w:t>
      </w:r>
    </w:p>
    <w:p w14:paraId="6D635ECD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Verstromung des Biogases in Blockheizkraftwerken</w:t>
      </w:r>
    </w:p>
    <w:p w14:paraId="1838D23D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Nutzung der Wärme zur Beheizung der Fermenter </w:t>
      </w:r>
    </w:p>
    <w:p w14:paraId="56E63A10" w14:textId="77777777" w:rsidR="0055660A" w:rsidRDefault="0055660A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Versorgung von Wärmeabnehmern im Bereich der MVA Rohof</w:t>
      </w:r>
    </w:p>
    <w:p w14:paraId="594E51BA" w14:textId="77777777" w:rsidR="000748A5" w:rsidRDefault="000748A5" w:rsidP="00161E71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Separation von Gärrest in feste und flüssige Phase</w:t>
      </w:r>
    </w:p>
    <w:p w14:paraId="2CA22536" w14:textId="77777777" w:rsidR="0055660A" w:rsidRDefault="0055660A" w:rsidP="0055660A">
      <w:pPr>
        <w:rPr>
          <w:rFonts w:ascii="Times New Roman" w:hAnsi="Times New Roman" w:cs="Times New Roman"/>
          <w:sz w:val="24"/>
          <w:szCs w:val="24"/>
        </w:rPr>
      </w:pPr>
    </w:p>
    <w:p w14:paraId="637A5DE2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68709C10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43200068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3DBC7384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01A871B6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Bezeichnung der im Betriebsbereich vorhandenen relevanten gefährlichen Stoffe, von denen ein Störfall ausgehen könnte, sowie ihrer wesentlichen Gefahreneigenschaften:</w:t>
      </w:r>
    </w:p>
    <w:p w14:paraId="361F1607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619CEC40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  <w:r w:rsidRPr="00C066D0">
        <w:rPr>
          <w:rFonts w:ascii="Times New Roman" w:hAnsi="Times New Roman" w:cs="Times New Roman"/>
          <w:b/>
          <w:sz w:val="24"/>
          <w:szCs w:val="24"/>
        </w:rPr>
        <w:t>Biogas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Anhang I, Nr. 1.2.2, 12 BImSchV „Entzündbare Gase“; Mengenschwelle: 10.000 kg</w:t>
      </w:r>
    </w:p>
    <w:p w14:paraId="5C203328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5A57728D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Menge: 20.700 m³ Biogas,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D27013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066D0">
        <w:rPr>
          <w:rFonts w:ascii="Times New Roman" w:hAnsi="Times New Roman" w:cs="Times New Roman"/>
          <w:sz w:val="24"/>
          <w:szCs w:val="24"/>
        </w:rPr>
        <w:t>dies entspricht bei einer Dichte von 1,30 kg/m³ 26.910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0F22757A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3801845D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2D3FC2B9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einem Störfall werden die unmittelbaren Nachbarn über die Feuerwehr bzw. Polizei gewarnt.</w:t>
      </w:r>
    </w:p>
    <w:p w14:paraId="021DEC02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50F3B010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</w:p>
    <w:p w14:paraId="2FB63D84" w14:textId="168489BA" w:rsidR="002E5C9C" w:rsidRDefault="00C066D0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Letzte Vor-Ort-Besichtigung der BGA Rohof nach § 17 Absatz 2 war am </w:t>
      </w:r>
      <w:r w:rsidR="000606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06E5">
        <w:rPr>
          <w:rFonts w:ascii="Times New Roman" w:hAnsi="Times New Roman" w:cs="Times New Roman"/>
          <w:sz w:val="24"/>
          <w:szCs w:val="24"/>
        </w:rPr>
        <w:t>Mai 2022</w:t>
      </w:r>
      <w:r>
        <w:rPr>
          <w:rFonts w:ascii="Times New Roman" w:hAnsi="Times New Roman" w:cs="Times New Roman"/>
          <w:sz w:val="24"/>
          <w:szCs w:val="24"/>
        </w:rPr>
        <w:t xml:space="preserve"> durch das Landratsamt Sonneberg, </w:t>
      </w:r>
      <w:r w:rsidR="002E5C9C">
        <w:rPr>
          <w:rFonts w:ascii="Times New Roman" w:hAnsi="Times New Roman" w:cs="Times New Roman"/>
          <w:sz w:val="24"/>
          <w:szCs w:val="24"/>
        </w:rPr>
        <w:t>Umweltamt</w:t>
      </w:r>
    </w:p>
    <w:p w14:paraId="7D62CA6A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</w:p>
    <w:p w14:paraId="51FC4010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</w:p>
    <w:p w14:paraId="553293E2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Ausführliche Informationen zur Vor-Ort-Besichtigung und zum Überwachungsplan nach § 17 Absatz 1 unter Berücksichtigung des Schutzes öffentlicher oder privater Belange nach den Bestimmungen des Bundes und der Länder über den Zugang zu Umweltinformationen können auf Anfrage beim Landratsamt Sonneberg, Umweltamt, eingeholt werden.</w:t>
      </w:r>
    </w:p>
    <w:p w14:paraId="1060186D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</w:p>
    <w:p w14:paraId="5195C079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</w:p>
    <w:p w14:paraId="7905C89B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Einzelheiten über weitere Informationen </w:t>
      </w:r>
      <w:r w:rsidR="00C066D0">
        <w:rPr>
          <w:rFonts w:ascii="Times New Roman" w:hAnsi="Times New Roman" w:cs="Times New Roman"/>
          <w:sz w:val="24"/>
          <w:szCs w:val="24"/>
        </w:rPr>
        <w:t xml:space="preserve"> </w:t>
      </w:r>
      <w:r w:rsidRPr="002E5C9C">
        <w:rPr>
          <w:rFonts w:ascii="Times New Roman" w:hAnsi="Times New Roman" w:cs="Times New Roman"/>
          <w:sz w:val="24"/>
          <w:szCs w:val="24"/>
        </w:rPr>
        <w:t>unter Berücksichtigung des Schutzes öffentlicher oder privater Belange nach den Bestimmungen des Bundes und der Länder über den Zugang zu Umweltinformationen</w:t>
      </w:r>
      <w:r>
        <w:rPr>
          <w:rFonts w:ascii="Times New Roman" w:hAnsi="Times New Roman" w:cs="Times New Roman"/>
          <w:sz w:val="24"/>
          <w:szCs w:val="24"/>
        </w:rPr>
        <w:t xml:space="preserve"> können beim Landratsamt Sonneberg, Umweltamt, oder beim Betreiber eingeholt werden.</w:t>
      </w:r>
    </w:p>
    <w:p w14:paraId="6DEDDCAA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</w:p>
    <w:p w14:paraId="5937576C" w14:textId="77777777" w:rsidR="002E5C9C" w:rsidRDefault="002E5C9C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BGA: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0659">
        <w:rPr>
          <w:rFonts w:ascii="Times New Roman" w:hAnsi="Times New Roman" w:cs="Times New Roman"/>
          <w:sz w:val="24"/>
          <w:szCs w:val="24"/>
        </w:rPr>
        <w:tab/>
      </w:r>
      <w:r w:rsidRPr="002E5C9C">
        <w:rPr>
          <w:rFonts w:ascii="Times New Roman" w:hAnsi="Times New Roman" w:cs="Times New Roman"/>
          <w:sz w:val="24"/>
          <w:szCs w:val="24"/>
        </w:rPr>
        <w:t>agroprodukt@t-online.de</w:t>
      </w:r>
    </w:p>
    <w:p w14:paraId="3B21B934" w14:textId="77777777" w:rsidR="002E5C9C" w:rsidRPr="00690659" w:rsidRDefault="002E5C9C" w:rsidP="002E5C9C">
      <w:pPr>
        <w:rPr>
          <w:sz w:val="24"/>
          <w:szCs w:val="24"/>
        </w:rPr>
      </w:pPr>
      <w:r>
        <w:tab/>
      </w:r>
      <w:r>
        <w:tab/>
      </w:r>
      <w:r>
        <w:tab/>
      </w:r>
      <w:r w:rsidR="00690659">
        <w:tab/>
      </w:r>
      <w:hyperlink r:id="rId5" w:history="1">
        <w:r w:rsidRPr="00690659">
          <w:rPr>
            <w:rStyle w:val="Hyperlink"/>
            <w:color w:val="auto"/>
            <w:sz w:val="24"/>
            <w:szCs w:val="24"/>
            <w:u w:val="none"/>
          </w:rPr>
          <w:t>biogasanlage-rohof@agroprodukt-sonneberg.de</w:t>
        </w:r>
      </w:hyperlink>
    </w:p>
    <w:p w14:paraId="17CADA1B" w14:textId="77777777" w:rsidR="002E5C9C" w:rsidRDefault="00690659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036764/7950</w:t>
      </w:r>
    </w:p>
    <w:p w14:paraId="5C1E0BF5" w14:textId="77777777" w:rsidR="00690659" w:rsidRDefault="00690659" w:rsidP="0055660A">
      <w:pPr>
        <w:rPr>
          <w:rFonts w:ascii="Times New Roman" w:hAnsi="Times New Roman" w:cs="Times New Roman"/>
          <w:sz w:val="24"/>
          <w:szCs w:val="24"/>
        </w:rPr>
      </w:pPr>
    </w:p>
    <w:p w14:paraId="07BDA128" w14:textId="77777777" w:rsidR="00690659" w:rsidRPr="00690659" w:rsidRDefault="00690659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LRA Sonneberg:</w:t>
      </w:r>
      <w:r>
        <w:rPr>
          <w:rFonts w:ascii="Times New Roman" w:hAnsi="Times New Roman" w:cs="Times New Roman"/>
          <w:sz w:val="24"/>
          <w:szCs w:val="24"/>
        </w:rPr>
        <w:tab/>
        <w:t>03675/871347</w:t>
      </w:r>
    </w:p>
    <w:p w14:paraId="10DC2545" w14:textId="77777777" w:rsidR="00C066D0" w:rsidRDefault="00C066D0" w:rsidP="00556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8E8235" w14:textId="77777777" w:rsidR="0055660A" w:rsidRPr="0055660A" w:rsidRDefault="0055660A" w:rsidP="0055660A">
      <w:pPr>
        <w:rPr>
          <w:rFonts w:ascii="Times New Roman" w:hAnsi="Times New Roman" w:cs="Times New Roman"/>
          <w:sz w:val="24"/>
          <w:szCs w:val="24"/>
        </w:rPr>
      </w:pPr>
      <w:r w:rsidRPr="0055660A">
        <w:rPr>
          <w:rFonts w:ascii="Times New Roman" w:hAnsi="Times New Roman" w:cs="Times New Roman"/>
          <w:sz w:val="24"/>
          <w:szCs w:val="24"/>
        </w:rPr>
        <w:t xml:space="preserve"> </w:t>
      </w:r>
      <w:r w:rsidR="00C066D0">
        <w:rPr>
          <w:rFonts w:ascii="Times New Roman" w:hAnsi="Times New Roman" w:cs="Times New Roman"/>
          <w:sz w:val="24"/>
          <w:szCs w:val="24"/>
        </w:rPr>
        <w:tab/>
      </w:r>
      <w:r w:rsidR="00C066D0">
        <w:rPr>
          <w:rFonts w:ascii="Times New Roman" w:hAnsi="Times New Roman" w:cs="Times New Roman"/>
          <w:sz w:val="24"/>
          <w:szCs w:val="24"/>
        </w:rPr>
        <w:tab/>
      </w:r>
    </w:p>
    <w:sectPr w:rsidR="0055660A" w:rsidRPr="0055660A" w:rsidSect="00161E7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51BD0"/>
    <w:multiLevelType w:val="hybridMultilevel"/>
    <w:tmpl w:val="140678B8"/>
    <w:lvl w:ilvl="0" w:tplc="D736B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24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71"/>
    <w:rsid w:val="000606E5"/>
    <w:rsid w:val="000748A5"/>
    <w:rsid w:val="00097842"/>
    <w:rsid w:val="000E1275"/>
    <w:rsid w:val="00127D11"/>
    <w:rsid w:val="00161E71"/>
    <w:rsid w:val="00176631"/>
    <w:rsid w:val="00184E28"/>
    <w:rsid w:val="001A5C5D"/>
    <w:rsid w:val="001F7EAF"/>
    <w:rsid w:val="0029707D"/>
    <w:rsid w:val="002A090B"/>
    <w:rsid w:val="002B0BAB"/>
    <w:rsid w:val="002D227E"/>
    <w:rsid w:val="002E1A01"/>
    <w:rsid w:val="002E5C9C"/>
    <w:rsid w:val="00300080"/>
    <w:rsid w:val="003331F8"/>
    <w:rsid w:val="00367A04"/>
    <w:rsid w:val="00373C2D"/>
    <w:rsid w:val="00384DA7"/>
    <w:rsid w:val="003C04BE"/>
    <w:rsid w:val="003C535A"/>
    <w:rsid w:val="003F6B44"/>
    <w:rsid w:val="00403A5A"/>
    <w:rsid w:val="0041378B"/>
    <w:rsid w:val="004157ED"/>
    <w:rsid w:val="00430177"/>
    <w:rsid w:val="004347BA"/>
    <w:rsid w:val="004609BD"/>
    <w:rsid w:val="0046137C"/>
    <w:rsid w:val="00476538"/>
    <w:rsid w:val="004923E8"/>
    <w:rsid w:val="004C0CFC"/>
    <w:rsid w:val="00507BB1"/>
    <w:rsid w:val="005269F8"/>
    <w:rsid w:val="005313DB"/>
    <w:rsid w:val="00540FDC"/>
    <w:rsid w:val="005434DA"/>
    <w:rsid w:val="0055660A"/>
    <w:rsid w:val="00570015"/>
    <w:rsid w:val="00571F48"/>
    <w:rsid w:val="00583D18"/>
    <w:rsid w:val="005B22E6"/>
    <w:rsid w:val="005B7B5E"/>
    <w:rsid w:val="005C1192"/>
    <w:rsid w:val="005C72B6"/>
    <w:rsid w:val="005D22B2"/>
    <w:rsid w:val="00610FC4"/>
    <w:rsid w:val="006147F6"/>
    <w:rsid w:val="006238E0"/>
    <w:rsid w:val="00645F16"/>
    <w:rsid w:val="006570D8"/>
    <w:rsid w:val="00664A1F"/>
    <w:rsid w:val="00690659"/>
    <w:rsid w:val="006B025D"/>
    <w:rsid w:val="006C7B16"/>
    <w:rsid w:val="006E1F86"/>
    <w:rsid w:val="00700A2B"/>
    <w:rsid w:val="00710B73"/>
    <w:rsid w:val="0074538D"/>
    <w:rsid w:val="00772AFC"/>
    <w:rsid w:val="007A3D2C"/>
    <w:rsid w:val="007E480A"/>
    <w:rsid w:val="007E4A1F"/>
    <w:rsid w:val="007F27D9"/>
    <w:rsid w:val="0081634E"/>
    <w:rsid w:val="00825236"/>
    <w:rsid w:val="00826919"/>
    <w:rsid w:val="00843FEB"/>
    <w:rsid w:val="0088752F"/>
    <w:rsid w:val="00887AC3"/>
    <w:rsid w:val="008A2A43"/>
    <w:rsid w:val="008F4210"/>
    <w:rsid w:val="008F500F"/>
    <w:rsid w:val="0090577B"/>
    <w:rsid w:val="00920F96"/>
    <w:rsid w:val="00934F95"/>
    <w:rsid w:val="00937035"/>
    <w:rsid w:val="009731C2"/>
    <w:rsid w:val="00975696"/>
    <w:rsid w:val="009924CC"/>
    <w:rsid w:val="009A2257"/>
    <w:rsid w:val="009C04D7"/>
    <w:rsid w:val="009C601A"/>
    <w:rsid w:val="009D413B"/>
    <w:rsid w:val="009E5D89"/>
    <w:rsid w:val="00A03371"/>
    <w:rsid w:val="00A10F90"/>
    <w:rsid w:val="00A76D82"/>
    <w:rsid w:val="00A96536"/>
    <w:rsid w:val="00AA6351"/>
    <w:rsid w:val="00AB395C"/>
    <w:rsid w:val="00AC7606"/>
    <w:rsid w:val="00AD17F3"/>
    <w:rsid w:val="00AF2373"/>
    <w:rsid w:val="00B1658A"/>
    <w:rsid w:val="00B16ED5"/>
    <w:rsid w:val="00B22185"/>
    <w:rsid w:val="00B2355F"/>
    <w:rsid w:val="00B56FE4"/>
    <w:rsid w:val="00B63668"/>
    <w:rsid w:val="00BC139C"/>
    <w:rsid w:val="00C05230"/>
    <w:rsid w:val="00C066D0"/>
    <w:rsid w:val="00C71FB1"/>
    <w:rsid w:val="00CC794A"/>
    <w:rsid w:val="00CF1941"/>
    <w:rsid w:val="00D24B74"/>
    <w:rsid w:val="00D31806"/>
    <w:rsid w:val="00D71DAA"/>
    <w:rsid w:val="00D72960"/>
    <w:rsid w:val="00D87DBD"/>
    <w:rsid w:val="00D922DE"/>
    <w:rsid w:val="00DB51C2"/>
    <w:rsid w:val="00E3426F"/>
    <w:rsid w:val="00E762D7"/>
    <w:rsid w:val="00E97A3E"/>
    <w:rsid w:val="00EB0B93"/>
    <w:rsid w:val="00EB645F"/>
    <w:rsid w:val="00ED371E"/>
    <w:rsid w:val="00ED4F08"/>
    <w:rsid w:val="00F801E9"/>
    <w:rsid w:val="00F95EDF"/>
    <w:rsid w:val="00FA1A55"/>
    <w:rsid w:val="00FB15BA"/>
    <w:rsid w:val="00FC5992"/>
    <w:rsid w:val="00FE58A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FC47"/>
  <w15:docId w15:val="{8BD953FE-9659-4618-A2E0-FD1A1B0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1E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5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ogasanlage-rohof@agroprodukt-sonne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 Ehrlicher</cp:lastModifiedBy>
  <cp:revision>2</cp:revision>
  <dcterms:created xsi:type="dcterms:W3CDTF">2022-08-15T05:54:00Z</dcterms:created>
  <dcterms:modified xsi:type="dcterms:W3CDTF">2022-08-15T05:54:00Z</dcterms:modified>
</cp:coreProperties>
</file>